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6"/>
        <w:gridCol w:w="1694"/>
        <w:gridCol w:w="3208"/>
        <w:gridCol w:w="1553"/>
        <w:gridCol w:w="1621"/>
      </w:tblGrid>
      <w:tr w:rsidR="006D7304" w:rsidRPr="006D7304" w:rsidTr="006D7304">
        <w:trPr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Gaz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Reaktifler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Metod</w:t>
            </w:r>
            <w:proofErr w:type="spellEnd"/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Toplama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</w:rPr>
              <w:t>Reaksiyon</w:t>
            </w:r>
          </w:p>
        </w:tc>
      </w:tr>
      <w:tr w:rsidR="006D7304" w:rsidRPr="006D7304" w:rsidTr="006D7304">
        <w:trPr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Amonyak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NH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Amonyum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klorid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ve kalsiyum hidroksit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Amonyum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klorid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ve kalsiyum hidroksit karışımını yavaşça su içinde ısıtın.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Ca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(OH)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+ 2NH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Cl 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2NH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CaCl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+ 2H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</w:t>
            </w:r>
          </w:p>
          <w:p w:rsidR="006D7304" w:rsidRPr="006D7304" w:rsidRDefault="006D7304" w:rsidP="006D7304">
            <w:pPr>
              <w:spacing w:before="100" w:beforeAutospacing="1" w:after="100" w:afterAutospacing="1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</w:p>
        </w:tc>
      </w:tr>
      <w:tr w:rsidR="006D7304" w:rsidRPr="006D7304" w:rsidTr="006D7304">
        <w:trPr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Karbon</w:t>
            </w:r>
          </w:p>
          <w:p w:rsidR="006D7304" w:rsidRPr="006D7304" w:rsidRDefault="006D7304" w:rsidP="006D7304">
            <w:pPr>
              <w:spacing w:before="100" w:beforeAutospacing="1" w:after="100" w:afterAutospacing="1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dioksit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CO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Kalsiyum karbonat ,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 xml:space="preserve">5 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HCl</w:t>
            </w:r>
            <w:proofErr w:type="spellEnd"/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 5M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HCl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5-10 g kalsiyum karbonat üzerine dökülür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2HCl + CaCO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CO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CaCl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</w:t>
            </w:r>
          </w:p>
        </w:tc>
      </w:tr>
      <w:tr w:rsidR="006D7304" w:rsidRPr="006D7304" w:rsidTr="006D7304">
        <w:trPr>
          <w:trHeight w:val="1094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Klorin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Cl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Potasyum permanganat,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 xml:space="preserve">Konsantre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HCl</w:t>
            </w:r>
            <w:proofErr w:type="spellEnd"/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Potasyum permanganat kristallerinin az bir miktarı üzerine damla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damla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konsantre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HCl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eklenir.(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erlen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içinde)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0" w:beforeAutospacing="1" w:after="100" w:afterAutospacing="1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6HCl + 2KMnO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+ 2H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perscript"/>
              </w:rPr>
              <w:t>+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3Cl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+ 2MnO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+ 4H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 + 2K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perscript"/>
              </w:rPr>
              <w:t>+</w:t>
            </w:r>
          </w:p>
        </w:tc>
      </w:tr>
      <w:tr w:rsidR="006D7304" w:rsidRPr="006D7304" w:rsidTr="006D7304">
        <w:trPr>
          <w:trHeight w:val="685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Hidrojen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Çinko (toz)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 xml:space="preserve">5 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HCl</w:t>
            </w:r>
            <w:proofErr w:type="spellEnd"/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5 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HCl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, 5 - 10 g toz çinko parçacıkları üzerine eklenir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Su üzerinden toplanır.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2HCl +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Zn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ZnCl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</w:tr>
      <w:tr w:rsidR="006D7304" w:rsidRPr="006D7304" w:rsidTr="006D7304">
        <w:trPr>
          <w:trHeight w:val="1218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Hidrojen Klorür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HCl</w:t>
            </w:r>
            <w:proofErr w:type="spellEnd"/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Sodyum klorür, Konsantre Sülfürik asit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.Katı sodyum klorür üzerine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kons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. sülfürik asit yavaşça eklenir.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2NaCl + 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Na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+ 2HCl</w:t>
            </w:r>
          </w:p>
        </w:tc>
      </w:tr>
      <w:tr w:rsidR="006D7304" w:rsidRPr="006D7304" w:rsidTr="006D7304">
        <w:trPr>
          <w:trHeight w:val="1089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Metan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CH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Sodyum asetat (susuz) Sodyum hidroksit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1e 3 oranında sodyum asetat ve sodyum hidroksiti karıştırıp.Kuru bir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erlende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ısıtın.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Su üzerinden toplanır.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CH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COONa +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NaOH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CH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Na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CO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</w:p>
        </w:tc>
      </w:tr>
      <w:tr w:rsidR="006D7304" w:rsidRPr="006D7304" w:rsidTr="006D7304">
        <w:trPr>
          <w:trHeight w:val="1413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Azot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Amonyak, Kalsiyum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hipoklorit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(beyazlatma tozu)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20g kalsiyum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hipokloriti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100ml su içinde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bikaç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dk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çalkalayıp süzün.10ml konsantre amonyak ekleyip karışımı ısıtın.Çok dikkatli olun.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Kloramin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ve patlayıcı nitrojen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triklorür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oluşabilir.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2NH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+ 3CaOCl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+ 3H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 + 3CaCl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</w:tr>
      <w:tr w:rsidR="006D7304" w:rsidRPr="006D7304" w:rsidTr="006D7304">
        <w:trPr>
          <w:trHeight w:val="1401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Azot Dioksit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Bakır (talaş)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10 M Nitrik asit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Konsantre nitrik asit 5-10g bakır üzerine eklenir.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Cu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+ 4HNO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2NO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 +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Cu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(NO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)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+ 2H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</w:t>
            </w:r>
          </w:p>
        </w:tc>
      </w:tr>
      <w:tr w:rsidR="006D7304" w:rsidRPr="006D7304" w:rsidTr="006D7304">
        <w:trPr>
          <w:trHeight w:val="1131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Azot Monoksit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NO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Bakır (talaş)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5M Nitrik asit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5 M nitrik asit,  5 - 10 g bakır üzerine eklenir.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Su üzerinden toplanır.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3Cu + 8HNO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2NO + 3Cu(NO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)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+ 4H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</w:t>
            </w:r>
          </w:p>
        </w:tc>
      </w:tr>
      <w:tr w:rsidR="006D7304" w:rsidRPr="006D7304" w:rsidTr="006D7304">
        <w:trPr>
          <w:trHeight w:val="1172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Azot Oksit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Sodyum nitrat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Amonyum sülfat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10 g  sodyum nitrat tozu ve 9 g amonyum sülfat karıştırılıp. İyice ısıtın.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NH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 + 2H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</w:t>
            </w:r>
          </w:p>
        </w:tc>
      </w:tr>
      <w:tr w:rsidR="006D7304" w:rsidRPr="006D7304" w:rsidTr="006D7304">
        <w:trPr>
          <w:trHeight w:val="1186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Oksijen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6% Hidrojen peroksit,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Manganez dioksit (katalizör)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Hidrojen peroksit yaklaşık 5g MnO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2 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vertAlign w:val="subscript"/>
              </w:rPr>
              <w:t> 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üzerine eklenir.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Su üzerinden toplanır.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2H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2H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 + 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</w:tr>
      <w:tr w:rsidR="006D7304" w:rsidRPr="006D7304" w:rsidTr="006D7304">
        <w:trPr>
          <w:trHeight w:val="928"/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lastRenderedPageBreak/>
              <w:t>Oksijen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Potasyum permanganat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Katı KMnO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 eritilir.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Su üzerinden toplanır.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2KMnO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K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MnO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4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MnO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</w:tr>
      <w:tr w:rsidR="006D7304" w:rsidRPr="006D7304" w:rsidTr="006D7304">
        <w:trPr>
          <w:tblCellSpacing w:w="0" w:type="dxa"/>
        </w:trPr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Sülfür Dioksit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SO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Sodyum sülfit (ya da sodyum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bisülfit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),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br/>
              <w:t>2 M Hidroklorik asit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Seyreltik hidroklorik asit 5-10 g sodyum sülfit (yada sodyum </w:t>
            </w: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bisülfit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) üzerine eklenir.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Çekerocakta</w:t>
            </w:r>
            <w:proofErr w:type="spellEnd"/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havayla yer değiştiren gaz alınır.</w:t>
            </w:r>
          </w:p>
        </w:tc>
        <w:tc>
          <w:tcPr>
            <w:tcW w:w="0" w:type="auto"/>
            <w:hideMark/>
          </w:tcPr>
          <w:p w:rsidR="006D7304" w:rsidRPr="006D7304" w:rsidRDefault="006D7304" w:rsidP="006D7304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Na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SO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3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 + 2HCl </w:t>
            </w:r>
            <w:r w:rsidRPr="006D7304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→</w:t>
            </w:r>
            <w:r w:rsidRPr="006D7304">
              <w:rPr>
                <w:rFonts w:ascii="Verdana" w:eastAsia="Times New Roman" w:hAnsi="Verdana" w:cs="Verdana"/>
                <w:color w:val="000000"/>
                <w:sz w:val="15"/>
                <w:szCs w:val="15"/>
              </w:rPr>
              <w:t xml:space="preserve"> SO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+ H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  <w:vertAlign w:val="subscript"/>
              </w:rPr>
              <w:t>2</w:t>
            </w:r>
            <w:r w:rsidRPr="006D7304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 + 2NaCl</w:t>
            </w:r>
          </w:p>
        </w:tc>
      </w:tr>
    </w:tbl>
    <w:p w:rsidR="00D0390E" w:rsidRPr="006D7304" w:rsidRDefault="00D0390E" w:rsidP="006D7304"/>
    <w:sectPr w:rsidR="00D0390E" w:rsidRPr="006D7304" w:rsidSect="00B54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42733A"/>
    <w:rsid w:val="0042733A"/>
    <w:rsid w:val="006D7304"/>
    <w:rsid w:val="00A13304"/>
    <w:rsid w:val="00B54A02"/>
    <w:rsid w:val="00D0390E"/>
    <w:rsid w:val="00DB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0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D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0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D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6D7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Avnullah</dc:creator>
  <cp:lastModifiedBy>Avnullah</cp:lastModifiedBy>
  <cp:revision>2</cp:revision>
  <dcterms:created xsi:type="dcterms:W3CDTF">2013-01-29T09:34:00Z</dcterms:created>
  <dcterms:modified xsi:type="dcterms:W3CDTF">2013-01-29T09:34:00Z</dcterms:modified>
</cp:coreProperties>
</file>